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9" w:rsidRPr="00122E9A" w:rsidRDefault="00DE2059" w:rsidP="00DE2059">
      <w:pPr>
        <w:pStyle w:val="3"/>
        <w:rPr>
          <w:rFonts w:ascii="A1-Lat" w:hAnsi="A1-Lat" w:cs="Andalus"/>
          <w:b/>
          <w:sz w:val="24"/>
          <w:lang w:val="en-US"/>
        </w:rPr>
      </w:pPr>
      <w:r w:rsidRPr="00122E9A">
        <w:rPr>
          <w:rFonts w:ascii="A1-Lat" w:hAnsi="A1-Lat" w:cs="Andalus"/>
          <w:b/>
          <w:sz w:val="24"/>
          <w:lang w:val="en-US"/>
        </w:rPr>
        <w:t xml:space="preserve">    </w:t>
      </w:r>
      <w:r w:rsidRPr="00161289">
        <w:rPr>
          <w:rFonts w:ascii="@Arial Unicode MS" w:eastAsia="@Arial Unicode MS" w:hAnsi="@Arial Unicode MS" w:cs="@Arial Unicode MS"/>
          <w:b/>
          <w:sz w:val="24"/>
          <w:lang w:val="az-Latn-AZ"/>
        </w:rPr>
        <w:t>KAHADA</w:t>
      </w:r>
      <w:r w:rsidRPr="00122E9A">
        <w:rPr>
          <w:rFonts w:ascii="A1-Lat" w:hAnsi="A1-Lat" w:cs="Andalus"/>
          <w:b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/>
          <w:sz w:val="24"/>
          <w:lang w:val="az-Latn-AZ"/>
        </w:rPr>
        <w:t>ÖLÜM</w:t>
      </w:r>
      <w:r w:rsidRPr="00122E9A">
        <w:rPr>
          <w:rFonts w:ascii="A1-Lat" w:hAnsi="A1-Lat" w:cs="Andalus"/>
          <w:b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/>
          <w:sz w:val="24"/>
          <w:lang w:val="az-Latn-AZ"/>
        </w:rPr>
        <w:t>HÖKMÜ</w:t>
      </w:r>
    </w:p>
    <w:p w:rsidR="00DE205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2"/>
        <w:rPr>
          <w:rFonts w:ascii="A1-Lat" w:hAnsi="A1-Lat" w:cs="Andalus"/>
          <w:b w:val="0"/>
          <w:bCs w:val="0"/>
          <w:i/>
          <w:iCs/>
          <w:color w:val="auto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color w:val="auto"/>
          <w:lang w:val="az-Latn-AZ"/>
        </w:rPr>
        <w:t>Bütün</w:t>
      </w:r>
      <w:r w:rsidRPr="00161289">
        <w:rPr>
          <w:rFonts w:ascii="A1-Lat" w:hAnsi="A1-Lat" w:cs="Andalus"/>
          <w:b w:val="0"/>
          <w:bCs w:val="0"/>
          <w:i/>
          <w:iCs/>
          <w:color w:val="auto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color w:val="auto"/>
          <w:lang w:val="az-Latn-AZ"/>
        </w:rPr>
        <w:t>yer</w:t>
      </w:r>
      <w:r w:rsidRPr="00161289">
        <w:rPr>
          <w:rFonts w:ascii="A1-Lat" w:hAnsi="A1-Lat" w:cs="Andalus"/>
          <w:b w:val="0"/>
          <w:bCs w:val="0"/>
          <w:i/>
          <w:iCs/>
          <w:color w:val="auto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color w:val="auto"/>
          <w:lang w:val="az-Latn-AZ"/>
        </w:rPr>
        <w:t>kürəsində</w:t>
      </w:r>
      <w:r w:rsidRPr="00161289">
        <w:rPr>
          <w:rFonts w:ascii="A1-Lat" w:hAnsi="A1-Lat" w:cs="Andalus"/>
          <w:b w:val="0"/>
          <w:bCs w:val="0"/>
          <w:i/>
          <w:iCs/>
          <w:color w:val="auto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color w:val="auto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i/>
          <w:iCs/>
          <w:color w:val="auto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color w:val="auto"/>
          <w:lang w:val="az-Latn-AZ"/>
        </w:rPr>
        <w:t>torpaqlarında</w:t>
      </w:r>
      <w:r w:rsidRPr="00161289">
        <w:rPr>
          <w:rFonts w:ascii="A1-Lat" w:hAnsi="A1-Lat" w:cs="Andalus"/>
          <w:b w:val="0"/>
          <w:bCs w:val="0"/>
          <w:i/>
          <w:iCs/>
          <w:color w:val="auto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i/>
          <w:iCs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lang w:val="az-Latn-AZ"/>
        </w:rPr>
        <w:t>günahsız</w:t>
      </w:r>
      <w:r w:rsidRPr="00161289">
        <w:rPr>
          <w:rFonts w:ascii="A1-Lat" w:hAnsi="A1-Lat" w:cs="Andalus"/>
          <w:b w:val="0"/>
          <w:bCs w:val="0"/>
          <w:i/>
          <w:iCs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lang w:val="az-Latn-AZ"/>
        </w:rPr>
        <w:t>şəhid</w:t>
      </w:r>
      <w:r w:rsidRPr="00161289">
        <w:rPr>
          <w:rFonts w:ascii="A1-Lat" w:hAnsi="A1-Lat" w:cs="Andalus"/>
          <w:b w:val="0"/>
          <w:bCs w:val="0"/>
          <w:i/>
          <w:iCs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lang w:val="az-Latn-AZ"/>
        </w:rPr>
        <w:t>olmuşların</w:t>
      </w:r>
      <w:r w:rsidRPr="00161289">
        <w:rPr>
          <w:rFonts w:ascii="A1-Lat" w:hAnsi="A1-Lat" w:cs="Andalus"/>
          <w:b w:val="0"/>
          <w:bCs w:val="0"/>
          <w:i/>
          <w:iCs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lang w:val="az-Latn-AZ"/>
        </w:rPr>
        <w:t>müqəddəs</w:t>
      </w:r>
      <w:r w:rsidRPr="00161289">
        <w:rPr>
          <w:rFonts w:ascii="A1-Lat" w:hAnsi="A1-Lat" w:cs="Andalus"/>
          <w:b w:val="0"/>
          <w:bCs w:val="0"/>
          <w:i/>
          <w:iCs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i/>
          <w:iCs/>
          <w:lang w:val="az-Latn-AZ"/>
        </w:rPr>
        <w:t>ruhuna</w:t>
      </w:r>
      <w:r w:rsidRPr="00161289">
        <w:rPr>
          <w:rFonts w:ascii="A1-Lat" w:hAnsi="A1-Lat" w:cs="Andalus"/>
          <w:b w:val="0"/>
          <w:bCs w:val="0"/>
          <w:i/>
          <w:iCs/>
          <w:lang w:val="en-US"/>
        </w:rPr>
        <w:t>!</w:t>
      </w:r>
      <w:r w:rsidRPr="00161289">
        <w:rPr>
          <w:rFonts w:ascii="Azer-Lat" w:hAnsi="Azer-Lat" w:cs="Andalus"/>
          <w:b w:val="0"/>
          <w:bCs w:val="0"/>
          <w:i/>
          <w:iCs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mənzum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dram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İştirak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edirlər</w:t>
      </w:r>
      <w:r w:rsidRPr="00161289">
        <w:rPr>
          <w:rFonts w:ascii="A1-Lat" w:hAnsi="A1-Lat" w:cs="Andalus"/>
          <w:b w:val="0"/>
          <w:bCs w:val="0"/>
          <w:lang w:val="en-US"/>
        </w:rPr>
        <w:t>: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-60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-52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Azərtac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16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Günay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14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DE2059" w:rsidRPr="00161289" w:rsidRDefault="00DE2059" w:rsidP="00DE2059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Qorqud</w:t>
      </w:r>
      <w:r w:rsidRPr="00161289">
        <w:rPr>
          <w:rFonts w:ascii="A1-Lat" w:hAnsi="A1-Lat" w:cs="Andalus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lang w:val="az-Latn-AZ"/>
        </w:rPr>
        <w:t>oğlu</w:t>
      </w:r>
      <w:r w:rsidRPr="00161289">
        <w:rPr>
          <w:rFonts w:ascii="A1-Lat" w:hAnsi="A1-Lat" w:cs="Andalus"/>
          <w:lang w:val="en-US"/>
        </w:rPr>
        <w:t xml:space="preserve"> 18 </w:t>
      </w:r>
      <w:r w:rsidRPr="00161289">
        <w:rPr>
          <w:rFonts w:ascii="@Arial Unicode MS" w:eastAsia="@Arial Unicode MS" w:hAnsi="@Arial Unicode MS" w:cs="@Arial Unicode MS"/>
          <w:lang w:val="az-Latn-AZ"/>
        </w:rPr>
        <w:t>yaşında</w:t>
      </w:r>
      <w:r w:rsidRPr="00161289">
        <w:rPr>
          <w:rFonts w:ascii="A1-Lat" w:hAnsi="A1-Lat" w:cs="Andalus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45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Boris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-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50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Digər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gözətçilər</w:t>
      </w: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İlahi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səs</w:t>
      </w:r>
    </w:p>
    <w:p w:rsidR="00DE2059" w:rsidRPr="00161289" w:rsidRDefault="00DE2059" w:rsidP="00DE2059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1-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Cİ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(1-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Default="00DE2059" w:rsidP="00DE2059">
      <w:pPr>
        <w:rPr>
          <w:rFonts w:ascii="@Arial Unicode MS" w:eastAsia="@Arial Unicode MS" w:hAnsi="@Arial Unicode MS" w:cs="@Arial Unicode MS"/>
          <w:b w:val="0"/>
          <w:bCs w:val="0"/>
          <w:lang w:val="az-Latn-AZ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1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mart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1992-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Default="00DE2059" w:rsidP="00DE2059">
      <w:pPr>
        <w:rPr>
          <w:rFonts w:ascii="@Arial Unicode MS" w:eastAsia="@Arial Unicode MS" w:hAnsi="@Arial Unicode MS" w:cs="@Arial Unicode MS"/>
          <w:b w:val="0"/>
          <w:bCs w:val="0"/>
          <w:lang w:val="az-Latn-AZ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neçə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Xocalı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şəhəri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işğalçıları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tərəfindən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darmadağın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edilib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Vəhşi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işğalçılar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meşədə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düzənlikdə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yüzlərlə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meyidin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torpaqlarında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dəfn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olunmasına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vermir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Təsadüf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nəticəsində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işğalçılardan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qurtulmış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uşağı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yoldaşı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birlikdə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rast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gəldikləri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balaca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gizlənirlər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Sübh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yenicə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sökülmüş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yaxınlıqdakı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cığırdan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seyrək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ağaclıqda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əyilə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əıyilə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şaxları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yığdığını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tələsik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Əskarana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Bütün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bunlardan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xəbərsiz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binəva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Növbəti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faciəni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hələlik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gətirməyərək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daxil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</w:p>
    <w:p w:rsidR="00DE2059" w:rsidRPr="00161289" w:rsidRDefault="00DE2059" w:rsidP="00DE2059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lastRenderedPageBreak/>
        <w:t xml:space="preserve">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qayğılı</w:t>
      </w:r>
      <w:proofErr w:type="gramEnd"/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iztirablı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odun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Şaxta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dayanıb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iraq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könüldən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uzaq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Dondurmamaq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üçün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sazaq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çırpını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gətirim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Azca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sıcaqlıqçın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yetirim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Balaca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qalayım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gərək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imdad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fələk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</w:p>
    <w:p w:rsidR="00DE2059" w:rsidRPr="00161289" w:rsidRDefault="00DE2059" w:rsidP="00DE2059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ana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həyacanlı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tüstünü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Yorğana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bürünüb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oturmuşuq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suyumuzda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tuluqda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Bakıdan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ümidi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üzməyirəm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Qarabağ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göyündən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Azərtac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Xocalının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ahı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vayları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çeşmələri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çayları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yuxumda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tufana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çaylaq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sürüşür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Görürəm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Günayla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ləkələnib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namus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ismət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əsirlikdən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qurtulmaq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çətin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qurbanı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xəyanətin</w:t>
      </w:r>
      <w:r w:rsidRPr="00161289">
        <w:rPr>
          <w:rFonts w:ascii="A1-Lat" w:hAnsi="A1-Lat" w:cs="Andalus"/>
          <w:b w:val="0"/>
          <w:bCs w:val="0"/>
          <w:lang w:val="en-US"/>
        </w:rPr>
        <w:t>..!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olasan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Günay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Tanrım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aralıqda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qalasan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yalvarıram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fəlakətdən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qəlbimizi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tərəfdə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qurtulmaq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çətin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düşməkdirmi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niyyətin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olmasın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Enib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yağılara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saçın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yolmasın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Qorqud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yumruqlarını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hikkə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sıxır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lap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günah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çörəyimiz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qurtarıb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günlərimiz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hamımız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ölərik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Bəxtimizin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quşu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didərgin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Ömrümüz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sərgərdan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gərgin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qəzəbli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Rəbbim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səbr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Qopmasın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basdığım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doğmalarımı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öldürüm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Zəlil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olduğumu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bildirim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nahaq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qanlara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divanlara</w:t>
      </w:r>
      <w:r w:rsidRPr="00161289">
        <w:rPr>
          <w:rFonts w:ascii="A1-Lat" w:hAnsi="A1-Lat" w:cs="Andalus"/>
          <w:b w:val="0"/>
          <w:bCs w:val="0"/>
          <w:lang w:val="en-US"/>
        </w:rPr>
        <w:t>?!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düşsələr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Ləkəli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namusla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yaşamaq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becə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söyləyir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İlahi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qırğını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ahi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Səbr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bulaq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br/>
      </w:r>
    </w:p>
    <w:p w:rsidR="00DE2059" w:rsidRPr="00161289" w:rsidRDefault="00DE2059" w:rsidP="00DE2059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ana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səbri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böyükdür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havadan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asılı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tükdür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2-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Əskaran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Borisgilin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yeməyini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gördüyü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mənzərəni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nəql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xəbər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verəcəm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alacaqsan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əvvəlcə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qazanc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Boris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acgözlüklə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Axçi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sevimli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tuluq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çaxırım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muştuluq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Süfrə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qulluq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Axırları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öləcək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Vazgen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gələcək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tədbirli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Oğuldan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uşaqdan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nəyimiz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saxlaya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bilməyirsən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tox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Boris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əsəbəi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bildiyini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danışsana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qarışsana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Məzhəb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haqqı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dövlət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insana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Xocalıda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yığdıqlarını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Özgə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inəklərin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sağdıqlarını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lap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arını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sərvəti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varını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Qoymağa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ağlayırsan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arxayınca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Boris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yorğalayırsan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Məzhəb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haqqı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dövləti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şirindi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ulduzumuz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göydə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göründü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Mükafat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gözləyir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ocağımızı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müjdə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Boris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maraqla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qəlbindəki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muradı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Uzatma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pıçıltıyla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)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Meşənin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keçirdim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kol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kosluqda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Əyilə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əyilə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odun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yığırdı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Göydən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lopa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lopa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yağırdı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görmədi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Sakitcə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sivişdim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sanki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yuxu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boğar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deyəcəyəm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ovun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sakitcə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atəşindən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sönmərəm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Bəxşiş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verməsələr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dönmərəm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bəhərini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bəhrəsin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görəm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Boris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hiyləgərcəsinə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itidir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gedirsən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fikrin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qətidir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işlədək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həyətdə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Saxlayaq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heyvan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xəlvətdə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tədbirli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)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kişisi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ağaclıqda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erkək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dişisi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Ətrafdan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iyisi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Boris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Yəqin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meysi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Erkən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rast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əzrayıla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maila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havalə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bilərsən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Əhsən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fəhminə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əhsən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2-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Cİ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(3-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Sübh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göstərmək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üzrədir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Əskəranda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zabitlərinin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olduqları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mərtəbəli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uzaqdan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sərxoş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qəhqəhələri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Sanki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qoşunlarının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köməkliyi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boğduqları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Xocalının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ahı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fəryadlarını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bayram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tələsə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tələsə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dəhlizə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yetirir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Dəhlizin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qapısında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avtomatlı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dayanıb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qulağına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pıçıldayır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daxil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Gözətçi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başqa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olduğu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yollayır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döyməmiş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lastRenderedPageBreak/>
        <w:t xml:space="preserve">  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hiyləgərcəsinə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Başımızın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olarmı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Baş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təkəbbürlü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alarmı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hardasa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orda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dayağım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Meşinli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ayağım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qanımla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millətə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qulam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ölsəm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yolumla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tapmışam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növbəti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izi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Göylərə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qaldırar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igidlik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gurlatsın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seli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şöhrətimiz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aşıb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planeti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gəzib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dolaşıb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Amerka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Fransa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Ruslar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süfrədə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yeyir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Sizdəki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qüdrətə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əyirəm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Çəkilsin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Arsaqdan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çiskin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Ondoqquzuncu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nəfər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İrandan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Arsaqa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səfər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olmuşuq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Sadəlövh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türklərsə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didərgin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Mərhəba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xalqı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Şahı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olacaqsan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göyün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qəhqəhə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Axçi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madonna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bıçaqdır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qoçaqdır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səninlə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tost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deyəcəm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dinlə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</w:t>
      </w:r>
      <w:proofErr w:type="gramStart"/>
      <w:r w:rsidRPr="00161289">
        <w:rPr>
          <w:rFonts w:ascii="A1-Lat" w:hAnsi="A1-Lat" w:cs="Andalus"/>
          <w:b w:val="0"/>
          <w:bCs w:val="0"/>
          <w:lang w:val="en-US"/>
        </w:rPr>
        <w:t xml:space="preserve">(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Özündən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razı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cənab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əmrə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müntəzir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qisas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gəzir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proofErr w:type="gramStart"/>
      <w:r w:rsidRPr="00161289">
        <w:rPr>
          <w:rFonts w:ascii="A1-Lat" w:hAnsi="A1-Lat" w:cs="Andalus"/>
          <w:b w:val="0"/>
          <w:bCs w:val="0"/>
          <w:lang w:val="en-US"/>
        </w:rPr>
        <w:t xml:space="preserve">(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mizin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üstündəki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arağından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süzür</w:t>
      </w:r>
      <w:r w:rsidRPr="00161289">
        <w:rPr>
          <w:rFonts w:ascii="A1-Lat" w:hAnsi="A1-Lat" w:cs="Andalus"/>
          <w:b w:val="0"/>
          <w:bCs w:val="0"/>
          <w:lang w:val="en-US"/>
        </w:rPr>
        <w:t>.)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götür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dürlü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səadət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cövlan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eləsin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hiss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xalqımın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maralı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Mələklər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tərəfdən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yaralı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dodaqlarından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öpür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köksünə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qurban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müjdə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mükafatım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olar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bəndənə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bəxşiş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qalar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siyirməsini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orda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xeyli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zinət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əşyaları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bərq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vururdu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oxşayan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saatı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qoluna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təkəbbürlü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gəbərtdim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Cəsədin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tullatdım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meşədə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qurda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Öncə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iynə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istəyən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kamıma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yetdim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batmışların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Qoynuna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qoymuşdu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varın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Əvvəl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danışmırdı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İynə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bülbül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nişan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olmuş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əsəbi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tez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qurdunuz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vay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saatı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xeyli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altunu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İnsanın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ayağıma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çatıbdı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bədbəxtin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sonu</w:t>
      </w:r>
      <w:r w:rsidRPr="00161289">
        <w:rPr>
          <w:rFonts w:ascii="A1-Lat" w:hAnsi="A1-Lat" w:cs="Andalus"/>
          <w:b w:val="0"/>
          <w:bCs w:val="0"/>
          <w:lang w:val="en-US"/>
        </w:rPr>
        <w:t>..!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Yalvardı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toxunmum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paklığına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girdimsə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qılığına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buraxmadı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zalım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Basım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qucağıma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kamımı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möhkəm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qızları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Namus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ulduzları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İynə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qoynumda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öldürdüm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gözəlin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özündəydi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kəsmədi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döşlərin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yerindən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Köksünə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güllələr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düzdürdüm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razılıqla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qoluna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qırılmalı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Arsaqdan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xoşbəxt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meşədə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qəfil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Yamanca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qorxurdu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yəqin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tifil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Əzrayıl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çağırdı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Arsaqda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ağırdı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orda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gizləniblər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vurhavurda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qəhqəhələrlə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Stepanakerdə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müjdə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ün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Xankəndini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stepankəndi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əbədi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qəlbimiz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axtararıq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indicə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söyləməz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becə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apararsan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gördüyün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izə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Göstər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yuvanı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qürurla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Vətən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oğlü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İlahi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veribdi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ağlı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tələsik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çıxırlar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nəfər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düşürlər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Gedənlərin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arasında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nəfər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muzdlu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nəfər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4-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nahar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vaxtı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ailəsinin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gizləndiyi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Azərtac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gördüyü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yuxunu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küncündə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tüstülənir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hisli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qazanda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qaynayır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A1-Lat" w:hAnsi="A1-Lat" w:cs="Andalus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lang w:val="az-Latn-AZ"/>
        </w:rPr>
        <w:t>Azərtac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lastRenderedPageBreak/>
        <w:t xml:space="preserve"> 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Yuxuda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qurulub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mağar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qohum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Qorquda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bütün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elat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Dava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şadlıqla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çağlayır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götürüb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süzürəm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Sanki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üzürəm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axırımız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arxa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hamımız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Köçlə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külfət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yataq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Ümidsiz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hönkürür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qəzəbli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düşüncələr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şivən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borcluyuq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quruca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Gəlsələr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qıraram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olmayıbsa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tüfəngi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sinəsindən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qoparım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topu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tankı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silahsızı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silahlı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qovar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yatmışıq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qulağında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Vətənin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torpağın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çağında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Kürsü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düşkünləri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kürsüyə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Anamız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bacımız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yağıya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əsir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getdin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nifrətdən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hiddətdən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diksinir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ağzını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hovur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fikirləri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sovur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Xocalı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odlanıb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?!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yaxınlıqda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fransız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dillərində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kobud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çəkməsinin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yuxun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qalaydı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Allahtala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tələsik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baltanı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axtarır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fəqət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meşəlikdə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itirmiş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Hardadı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hiss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itdiyin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A1-Lat" w:hAnsi="A1-Lat" w:cs="Andalus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lang w:val="az-Latn-AZ"/>
        </w:rPr>
        <w:t>Fatimə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ana</w:t>
      </w:r>
      <w:r w:rsidRPr="00161289">
        <w:rPr>
          <w:rFonts w:ascii="A1-Lat" w:hAnsi="A1-Lat" w:cs="Andalus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vahimə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avtomata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gərdişi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lastRenderedPageBreak/>
        <w:t xml:space="preserve">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fasilə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Susanna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kahaya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doluşurlar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saçan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avtomatlar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quduzcasına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bəxşiş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Qəhrəman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verəcəm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kinli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kinli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Əgər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türklərdə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olsaydı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nifrət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etməkçin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tapardı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cürət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yumşaq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Sanki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ağılları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körpə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uşaq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pislik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yaxşılıq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əbədi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xoşqılıq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köpəkləri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qırılmalıdır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vurulmalıdır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Hansını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göstərsəm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Doldurun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gülləylə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murdar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qoynunu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həqarətlə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)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Xocalıdan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qaçmısınız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açmısınız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qalırsınız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Qırıla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qırıla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çoxalırsınız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izi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kor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etdiniz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güclüdür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bizdəki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qüvvət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Əzrayıldan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aldıq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sübh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dəvvət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ünvanı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Qanınız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dənizə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öncə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irəli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Çıxarılsın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kəsilsin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söylərsiz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dığa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hakimdir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fəqət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Arsağa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qəzəbli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)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Sizdəki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vicdandan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xəbərim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vardır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Əfsus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beyninizdə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bahardır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tayfanı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eylədik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çevrildi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gədik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qoltuqlarda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daldalanansız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Vazgen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havasından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ilham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alansız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İrəvən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bölgəsin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dövlət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etdiniz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Torpaq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oğurlamaq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xəttiniz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Savaş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istəyənlər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qusar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taylı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taylı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Azərbaycan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Ruslara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güvənib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tökənsiniz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Ocaqlar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söndürüb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sökənsiniz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Savaş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istəyənlər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qusar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Dövran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zalımları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boğazdan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asar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taylı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taylı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Azərbaycan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hərisləri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ahı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zar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Ölsək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Vətən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oğulları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qələbə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çalar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tapançanı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tuşlayır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tapançadan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açılan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güllə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millətinə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dəyərli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sillə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yıxılır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nalələr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qışqırır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bulanır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lastRenderedPageBreak/>
        <w:t xml:space="preserve">             </w:t>
      </w:r>
      <w:proofErr w:type="gramStart"/>
      <w:r w:rsidRPr="00161289">
        <w:rPr>
          <w:rFonts w:ascii="A1-Lat" w:hAnsi="A1-Lat" w:cs="Andalus"/>
          <w:b w:val="0"/>
          <w:bCs w:val="0"/>
          <w:lang w:val="en-US"/>
        </w:rPr>
        <w:t xml:space="preserve">(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göstər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qüdrətini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Silahsız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bəndənə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sədəqətini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qəhqəhələrlə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Qalibin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əsəbin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gərmək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döşünə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gəbərmək</w:t>
      </w:r>
      <w:r w:rsidRPr="00161289">
        <w:rPr>
          <w:rFonts w:ascii="A1-Lat" w:hAnsi="A1-Lat" w:cs="Andalus"/>
          <w:b w:val="0"/>
          <w:bCs w:val="0"/>
          <w:lang w:val="en-US"/>
        </w:rPr>
        <w:t>?!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əyilmir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qorxutmur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tökülən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Azərtac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gözlənilmədən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ocaqdakı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qaynar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suyu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zabitin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türkürpədici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bağırtı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qopur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avtomatdan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qatar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gülləni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kahadakıların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səpir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Qorqud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anasını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qucaqlamış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iniltisi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bürüyür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!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Qorqud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Fatimə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qoynundan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çıxardığı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düyünçəni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əliyləsə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neçə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gizlətdiyi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qumbaranı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gödəkçəsinin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cibindən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çıxarıb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tərəf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qumbaranın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partladığını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duymadılar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Yaralanmış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pullara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doğru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alışır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qarışır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verən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insanların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iniltisi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titrədir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yaralı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yəqin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yandı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üstəsən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boyandın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qorxusu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diri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oda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zabit</w:t>
      </w:r>
    </w:p>
    <w:p w:rsidR="00DE2059" w:rsidRPr="00161289" w:rsidRDefault="00DE2059" w:rsidP="00DE2059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A1-Lat" w:hAnsi="A1-Lat" w:cs="Andalus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lang w:val="az-Latn-AZ"/>
        </w:rPr>
        <w:t>iniltiylə</w:t>
      </w:r>
      <w:proofErr w:type="gramEnd"/>
      <w:r w:rsidRPr="00161289">
        <w:rPr>
          <w:rFonts w:ascii="A1-Lat" w:hAnsi="A1-Lat" w:cs="Andalus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kor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gözlərim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tuluq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büs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bütün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dərim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türklər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diləyimi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aparır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Qırılsın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müsəlmanlar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Dənizlərə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dönsün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..)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əskərləri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Suzanna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artıq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ölmüşdür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Qorqudun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şəhid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düşmüşlər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qumbaradan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yaralanmış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Qorqud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pıçıltılarla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Qorqud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İlahi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nəfəs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Qəlpə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Əzizlər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şəhidsə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önündə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Köksüm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gündə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Rəbbim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qisas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qazidir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Hənuz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fəryadım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ürəyincə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kamını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Qorqud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Qayıt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soyuna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qurd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Yatın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bacılarım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Fəqət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ləkəsizdir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namusum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arım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Azərtac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uyu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soyu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Ordu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zəfər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çalacaq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Qarabağ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bizimdir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olacaq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Qarabağ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bizimdir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bulaşmış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sinəsiylə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torpağı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qucaqlayır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şəhid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fərman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övladlarına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gülür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İlahi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səs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kahanın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gurlayır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vəhşi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insanlar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Yandırın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dağıdın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Torpağı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bəşər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gündüzə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Sonunuz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məzarlar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qazarlar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yaradanı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unudub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nədən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Məmləkət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cızırsız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dərədən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Qoymaram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çoxalsın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acgöz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əsliniz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milyon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nəsliniz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sümüyündən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yarandı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kökünüz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pozdu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andı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Cəbrayıl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əzrayıl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müntəzir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ucuzlaşıb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əllərdə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gəzir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qırdırıram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Məzarlar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çürüyəcək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İblis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içinizdən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verəcəm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ehsan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Ruhunuz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əhsən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Uçan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boşqabları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daşları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Dəmir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canlıları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dəmir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başları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Göndərdim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neçə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tərkinə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İnsanlıq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bürünsün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kürkünə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Xeyri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qorxusu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bəşərin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Kesib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caynağına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adəmlər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şərin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başdan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günaha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iblislikdən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Allaha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  <w:r>
        <w:rPr>
          <w:rFonts w:ascii="A1-Lat" w:hAnsi="A1-Lat" w:cs="Andalus"/>
          <w:b w:val="0"/>
          <w:bCs w:val="0"/>
          <w:lang w:val="en-US"/>
        </w:rPr>
        <w:t xml:space="preserve">        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 3-7.01.1994/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Pirallahı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Neft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Daşları</w:t>
      </w: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DE2059" w:rsidRPr="00161289" w:rsidRDefault="00DE2059" w:rsidP="00DE2059">
      <w:pPr>
        <w:rPr>
          <w:rFonts w:ascii="A1-Lat" w:hAnsi="A1-Lat" w:cs="Andalus"/>
          <w:b w:val="0"/>
          <w:bCs w:val="0"/>
          <w:lang w:val="en-US"/>
        </w:rPr>
      </w:pPr>
    </w:p>
    <w:p w:rsidR="00B56E90" w:rsidRPr="00DE2059" w:rsidRDefault="00B56E90">
      <w:pPr>
        <w:rPr>
          <w:lang w:val="en-US"/>
        </w:rPr>
      </w:pPr>
    </w:p>
    <w:sectPr w:rsidR="00B56E90" w:rsidRPr="00DE2059" w:rsidSect="00B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Ceyhun Tagiyev 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zer-La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efaultTabStop w:val="708"/>
  <w:characterSpacingControl w:val="doNotCompress"/>
  <w:compat/>
  <w:rsids>
    <w:rsidRoot w:val="00DE2059"/>
    <w:rsid w:val="003F400A"/>
    <w:rsid w:val="004B45D6"/>
    <w:rsid w:val="006E335E"/>
    <w:rsid w:val="00B0269D"/>
    <w:rsid w:val="00B56E90"/>
    <w:rsid w:val="00D538B4"/>
    <w:rsid w:val="00DE2059"/>
    <w:rsid w:val="00F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1-Lat" w:eastAsiaTheme="minorHAnsi" w:hAnsi="A1-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59"/>
    <w:pPr>
      <w:spacing w:after="0" w:line="240" w:lineRule="auto"/>
    </w:pPr>
    <w:rPr>
      <w:rFonts w:ascii="A_Ceyhun Tagiyev  Latin" w:eastAsia="Times New Roman" w:hAnsi="A_Ceyhun Tagiyev  Lati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059"/>
    <w:pPr>
      <w:keepNext/>
      <w:outlineLvl w:val="0"/>
    </w:pPr>
    <w:rPr>
      <w:rFonts w:ascii="Times Latin" w:eastAsia="Arial Unicode MS" w:hAnsi="Times Latin" w:cs="Arial Unicode MS"/>
    </w:rPr>
  </w:style>
  <w:style w:type="paragraph" w:styleId="2">
    <w:name w:val="heading 2"/>
    <w:basedOn w:val="a"/>
    <w:next w:val="a"/>
    <w:link w:val="20"/>
    <w:qFormat/>
    <w:rsid w:val="00DE2059"/>
    <w:pPr>
      <w:keepNext/>
      <w:outlineLvl w:val="1"/>
    </w:pPr>
    <w:rPr>
      <w:rFonts w:ascii="Times Latin" w:eastAsia="Arial Unicode MS" w:hAnsi="Times Latin" w:cs="Arial Unicode MS"/>
      <w:color w:val="99CC00"/>
    </w:rPr>
  </w:style>
  <w:style w:type="paragraph" w:styleId="3">
    <w:name w:val="heading 3"/>
    <w:basedOn w:val="a"/>
    <w:next w:val="a"/>
    <w:link w:val="30"/>
    <w:qFormat/>
    <w:rsid w:val="00DE2059"/>
    <w:pPr>
      <w:keepNext/>
      <w:outlineLvl w:val="2"/>
    </w:pPr>
    <w:rPr>
      <w:rFonts w:eastAsia="Arial Unicode MS" w:cs="Arial Unicode MS"/>
      <w:b w:val="0"/>
      <w:bCs w:val="0"/>
      <w:sz w:val="36"/>
    </w:rPr>
  </w:style>
  <w:style w:type="paragraph" w:styleId="4">
    <w:name w:val="heading 4"/>
    <w:basedOn w:val="a"/>
    <w:next w:val="a"/>
    <w:link w:val="40"/>
    <w:qFormat/>
    <w:rsid w:val="00DE2059"/>
    <w:pPr>
      <w:keepNext/>
      <w:outlineLvl w:val="3"/>
    </w:pPr>
    <w:rPr>
      <w:rFonts w:eastAsia="Arial Unicode MS" w:cs="Arial Unicode MS"/>
      <w:color w:val="FF99CC"/>
      <w:sz w:val="36"/>
    </w:rPr>
  </w:style>
  <w:style w:type="paragraph" w:styleId="5">
    <w:name w:val="heading 5"/>
    <w:basedOn w:val="a"/>
    <w:next w:val="a"/>
    <w:link w:val="50"/>
    <w:qFormat/>
    <w:rsid w:val="00DE2059"/>
    <w:pPr>
      <w:keepNext/>
      <w:outlineLvl w:val="4"/>
    </w:pPr>
    <w:rPr>
      <w:rFonts w:ascii="Times Latin" w:eastAsia="Arial Unicode MS" w:hAnsi="Times Latin" w:cs="Arial Unicode MS"/>
      <w:color w:val="99CC00"/>
      <w:sz w:val="36"/>
    </w:rPr>
  </w:style>
  <w:style w:type="paragraph" w:styleId="6">
    <w:name w:val="heading 6"/>
    <w:basedOn w:val="a"/>
    <w:next w:val="a"/>
    <w:link w:val="60"/>
    <w:qFormat/>
    <w:rsid w:val="00DE2059"/>
    <w:pPr>
      <w:keepNext/>
      <w:outlineLvl w:val="5"/>
    </w:pPr>
    <w:rPr>
      <w:rFonts w:ascii="Times Latin" w:eastAsia="Arial Unicode MS" w:hAnsi="Times Latin" w:cs="Arial Unicode MS"/>
      <w:b w:val="0"/>
      <w:bCs w:val="0"/>
      <w:color w:val="99CC00"/>
      <w:sz w:val="36"/>
    </w:rPr>
  </w:style>
  <w:style w:type="paragraph" w:styleId="7">
    <w:name w:val="heading 7"/>
    <w:basedOn w:val="a"/>
    <w:next w:val="a"/>
    <w:link w:val="70"/>
    <w:qFormat/>
    <w:rsid w:val="00DE2059"/>
    <w:pPr>
      <w:keepNext/>
      <w:outlineLvl w:val="6"/>
    </w:pPr>
    <w:rPr>
      <w:rFonts w:ascii="Times Latin" w:hAnsi="Times Latin"/>
      <w:b w:val="0"/>
      <w:bCs w:val="0"/>
      <w:i/>
      <w:iCs/>
    </w:rPr>
  </w:style>
  <w:style w:type="paragraph" w:styleId="8">
    <w:name w:val="heading 8"/>
    <w:basedOn w:val="a"/>
    <w:next w:val="a"/>
    <w:link w:val="80"/>
    <w:qFormat/>
    <w:rsid w:val="00DE2059"/>
    <w:pPr>
      <w:keepNext/>
      <w:outlineLvl w:val="7"/>
    </w:pPr>
    <w:rPr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E2059"/>
    <w:rPr>
      <w:rFonts w:ascii="Times Latin" w:eastAsia="Arial Unicode MS" w:hAnsi="Times Latin" w:cs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2059"/>
    <w:rPr>
      <w:rFonts w:ascii="Times Latin" w:eastAsia="Arial Unicode MS" w:hAnsi="Times Latin" w:cs="Arial Unicode MS"/>
      <w:b/>
      <w:bCs/>
      <w:color w:val="99CC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2059"/>
    <w:rPr>
      <w:rFonts w:ascii="A_Ceyhun Tagiyev  Latin" w:eastAsia="Arial Unicode MS" w:hAnsi="A_Ceyhun Tagiyev  Latin" w:cs="Arial Unicode MS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2059"/>
    <w:rPr>
      <w:rFonts w:ascii="A_Ceyhun Tagiyev  Latin" w:eastAsia="Arial Unicode MS" w:hAnsi="A_Ceyhun Tagiyev  Latin" w:cs="Arial Unicode MS"/>
      <w:b/>
      <w:bCs/>
      <w:color w:val="FF99CC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2059"/>
    <w:rPr>
      <w:rFonts w:ascii="Times Latin" w:eastAsia="Arial Unicode MS" w:hAnsi="Times Latin" w:cs="Arial Unicode MS"/>
      <w:b/>
      <w:bCs/>
      <w:color w:val="99CC00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059"/>
    <w:rPr>
      <w:rFonts w:ascii="Times Latin" w:eastAsia="Arial Unicode MS" w:hAnsi="Times Latin" w:cs="Arial Unicode MS"/>
      <w:color w:val="99CC00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E2059"/>
    <w:rPr>
      <w:rFonts w:ascii="Times Latin" w:eastAsia="Times New Roman" w:hAnsi="Times Lati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2059"/>
    <w:rPr>
      <w:rFonts w:ascii="A_Ceyhun Tagiyev  Latin" w:eastAsia="Times New Roman" w:hAnsi="A_Ceyhun Tagiyev  Latin" w:cs="Times New Roman"/>
      <w:b/>
      <w:bCs/>
      <w:color w:val="FF99CC"/>
      <w:sz w:val="28"/>
      <w:szCs w:val="24"/>
      <w:lang w:eastAsia="ru-RU"/>
    </w:rPr>
  </w:style>
  <w:style w:type="paragraph" w:styleId="a3">
    <w:name w:val="header"/>
    <w:basedOn w:val="a"/>
    <w:link w:val="a4"/>
    <w:rsid w:val="00DE2059"/>
    <w:pPr>
      <w:tabs>
        <w:tab w:val="center" w:pos="4677"/>
        <w:tab w:val="right" w:pos="9355"/>
      </w:tabs>
    </w:pPr>
    <w:rPr>
      <w:rFonts w:ascii="Times New Roman" w:hAnsi="Times New Roman"/>
      <w:b w:val="0"/>
      <w:bCs w:val="0"/>
    </w:rPr>
  </w:style>
  <w:style w:type="character" w:customStyle="1" w:styleId="a4">
    <w:name w:val="Верхний колонтитул Знак"/>
    <w:basedOn w:val="a0"/>
    <w:link w:val="a3"/>
    <w:rsid w:val="00DE2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E2059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6">
    <w:name w:val="Текст Знак"/>
    <w:basedOn w:val="a0"/>
    <w:link w:val="a5"/>
    <w:rsid w:val="00DE20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2588</Words>
  <Characters>14757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2012-12-13T15:36:00Z</dcterms:created>
  <dcterms:modified xsi:type="dcterms:W3CDTF">2012-12-13T15:37:00Z</dcterms:modified>
</cp:coreProperties>
</file>